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7B1" w:rsidRDefault="00D947B1" w:rsidP="00D947B1">
      <w:pPr>
        <w:rPr>
          <w:b/>
          <w:sz w:val="30"/>
          <w:szCs w:val="30"/>
        </w:rPr>
      </w:pPr>
    </w:p>
    <w:p w:rsidR="00D947B1" w:rsidRPr="00D947B1" w:rsidRDefault="00D947B1" w:rsidP="00D947B1">
      <w:pPr>
        <w:rPr>
          <w:sz w:val="30"/>
          <w:szCs w:val="30"/>
        </w:rPr>
      </w:pPr>
      <w:r w:rsidRPr="00D947B1">
        <w:rPr>
          <w:b/>
          <w:sz w:val="30"/>
          <w:szCs w:val="30"/>
        </w:rPr>
        <w:t>Appel à candidatures : Les startups à l’origine de la prochaine vague d’innovation propre en Afrique</w:t>
      </w:r>
      <w:r w:rsidRPr="00D947B1">
        <w:rPr>
          <w:sz w:val="30"/>
          <w:szCs w:val="30"/>
        </w:rPr>
        <w:t xml:space="preserve"> ! </w:t>
      </w:r>
    </w:p>
    <w:p w:rsidR="00D947B1" w:rsidRDefault="00D947B1" w:rsidP="00D947B1">
      <w:r>
        <w:t>Chez KAC-</w:t>
      </w:r>
      <w:proofErr w:type="spellStart"/>
      <w:r>
        <w:t>Afrika</w:t>
      </w:r>
      <w:proofErr w:type="spellEnd"/>
      <w:r>
        <w:t>, nous sommes à la recherche de fondateurs visionnaires qui développent de nouvelles technologies capables de remodeler l’avenir de la durabilité sur le continent.</w:t>
      </w:r>
    </w:p>
    <w:p w:rsidR="00D947B1" w:rsidRDefault="00D947B1" w:rsidP="00D947B1"/>
    <w:p w:rsidR="00D947B1" w:rsidRPr="00D947B1" w:rsidRDefault="00D947B1" w:rsidP="00D947B1">
      <w:pPr>
        <w:rPr>
          <w:b/>
          <w:sz w:val="30"/>
          <w:szCs w:val="30"/>
        </w:rPr>
      </w:pPr>
      <w:r>
        <w:t xml:space="preserve"> </w:t>
      </w:r>
      <w:r w:rsidRPr="00D947B1">
        <w:rPr>
          <w:b/>
          <w:sz w:val="30"/>
          <w:szCs w:val="30"/>
        </w:rPr>
        <w:t>Domaines d’intervention</w:t>
      </w:r>
    </w:p>
    <w:p w:rsidR="00D947B1" w:rsidRDefault="00D947B1" w:rsidP="00D947B1">
      <w:pPr>
        <w:pStyle w:val="Paragraphedeliste"/>
        <w:numPr>
          <w:ilvl w:val="0"/>
          <w:numId w:val="2"/>
        </w:numPr>
      </w:pPr>
      <w:r>
        <w:t>A</w:t>
      </w:r>
      <w:r>
        <w:t>mmoniac vert : promouvoir l’énergie propre et la production d’engrais durables.</w:t>
      </w:r>
    </w:p>
    <w:p w:rsidR="00D947B1" w:rsidRDefault="00D947B1" w:rsidP="00D947B1">
      <w:pPr>
        <w:pStyle w:val="Paragraphedeliste"/>
        <w:numPr>
          <w:ilvl w:val="0"/>
          <w:numId w:val="2"/>
        </w:numPr>
      </w:pPr>
      <w:r>
        <w:t>Réduction des pertes post-récolte (PHL) : élaborer des solutions pour réduire les déchets, renforcer les systèmes alimentaires et autonomiser les agriculteurs.</w:t>
      </w:r>
    </w:p>
    <w:p w:rsidR="00D947B1" w:rsidRDefault="00D947B1" w:rsidP="00D947B1">
      <w:pPr>
        <w:pStyle w:val="Paragraphedeliste"/>
        <w:numPr>
          <w:ilvl w:val="0"/>
          <w:numId w:val="2"/>
        </w:numPr>
      </w:pPr>
      <w:r>
        <w:t>Réseaux électriques et énergies propres : innovations en matière de numérisation des services publics, d’énergie solaire et de chauffage et de refroidissement à faible émission de carbone.</w:t>
      </w:r>
      <w:bookmarkStart w:id="0" w:name="_GoBack"/>
      <w:bookmarkEnd w:id="0"/>
    </w:p>
    <w:p w:rsidR="00D947B1" w:rsidRDefault="00D947B1" w:rsidP="00D947B1">
      <w:r>
        <w:t xml:space="preserve"> </w:t>
      </w:r>
    </w:p>
    <w:p w:rsidR="00D947B1" w:rsidRPr="00D947B1" w:rsidRDefault="00D947B1" w:rsidP="00D947B1">
      <w:pPr>
        <w:rPr>
          <w:b/>
          <w:sz w:val="30"/>
          <w:szCs w:val="30"/>
        </w:rPr>
      </w:pPr>
      <w:r w:rsidRPr="00D947B1">
        <w:rPr>
          <w:b/>
          <w:sz w:val="30"/>
          <w:szCs w:val="30"/>
        </w:rPr>
        <w:t>Géographie:</w:t>
      </w:r>
    </w:p>
    <w:p w:rsidR="00D947B1" w:rsidRDefault="00D947B1" w:rsidP="00D947B1">
      <w:r>
        <w:t xml:space="preserve"> Indépendant de l’emplacement : nous soutenons les startups à fort potentiel partout en Afrique.</w:t>
      </w:r>
    </w:p>
    <w:p w:rsidR="00D947B1" w:rsidRDefault="00D947B1" w:rsidP="00D947B1">
      <w:r>
        <w:t xml:space="preserve"> </w:t>
      </w:r>
    </w:p>
    <w:p w:rsidR="00D947B1" w:rsidRPr="00D947B1" w:rsidRDefault="00D947B1" w:rsidP="00D947B1">
      <w:pPr>
        <w:rPr>
          <w:b/>
          <w:sz w:val="30"/>
          <w:szCs w:val="30"/>
        </w:rPr>
      </w:pPr>
      <w:r w:rsidRPr="00D947B1">
        <w:rPr>
          <w:b/>
          <w:sz w:val="30"/>
          <w:szCs w:val="30"/>
        </w:rPr>
        <w:t xml:space="preserve">Exigences relatives au pitch </w:t>
      </w:r>
      <w:proofErr w:type="spellStart"/>
      <w:r w:rsidRPr="00D947B1">
        <w:rPr>
          <w:b/>
          <w:sz w:val="30"/>
          <w:szCs w:val="30"/>
        </w:rPr>
        <w:t>deck</w:t>
      </w:r>
      <w:proofErr w:type="spellEnd"/>
    </w:p>
    <w:p w:rsidR="00D947B1" w:rsidRDefault="00D947B1" w:rsidP="00D947B1">
      <w:r>
        <w:t xml:space="preserve"> Pour postuler, assurez-vous que votre pitch </w:t>
      </w:r>
      <w:proofErr w:type="spellStart"/>
      <w:r>
        <w:t>deck</w:t>
      </w:r>
      <w:proofErr w:type="spellEnd"/>
      <w:r>
        <w:t xml:space="preserve"> comprend :</w:t>
      </w:r>
    </w:p>
    <w:p w:rsidR="00D947B1" w:rsidRDefault="00D947B1" w:rsidP="00D947B1">
      <w:pPr>
        <w:pStyle w:val="Paragraphedeliste"/>
        <w:numPr>
          <w:ilvl w:val="0"/>
          <w:numId w:val="1"/>
        </w:numPr>
      </w:pPr>
      <w:r>
        <w:t>Historique des revenus depuis l’incorporation jusqu’à ce jour.</w:t>
      </w:r>
    </w:p>
    <w:p w:rsidR="00D947B1" w:rsidRDefault="00D947B1" w:rsidP="00D947B1">
      <w:pPr>
        <w:pStyle w:val="Paragraphedeliste"/>
        <w:numPr>
          <w:ilvl w:val="0"/>
          <w:numId w:val="1"/>
        </w:numPr>
      </w:pPr>
      <w:r>
        <w:t>Prévisions de revenus et de bénéfices pour les 3 à 5 prochaines années.</w:t>
      </w:r>
    </w:p>
    <w:p w:rsidR="00D947B1" w:rsidRDefault="00D947B1" w:rsidP="00D947B1">
      <w:pPr>
        <w:pStyle w:val="Paragraphedeliste"/>
        <w:numPr>
          <w:ilvl w:val="0"/>
          <w:numId w:val="1"/>
        </w:numPr>
      </w:pPr>
      <w:r>
        <w:t>Diapositive d’équipe, incluez des photos d’équipe, des arrière-plans et de l’expertise.</w:t>
      </w:r>
    </w:p>
    <w:p w:rsidR="00D947B1" w:rsidRDefault="00D947B1" w:rsidP="00D947B1">
      <w:pPr>
        <w:pStyle w:val="Paragraphedeliste"/>
        <w:numPr>
          <w:ilvl w:val="0"/>
          <w:numId w:val="1"/>
        </w:numPr>
      </w:pPr>
      <w:r>
        <w:t>Votre demande de financement, précisez le montant du financement dont vous avez besoin et comment vous l’utiliserez.</w:t>
      </w:r>
    </w:p>
    <w:p w:rsidR="00D947B1" w:rsidRDefault="00D947B1" w:rsidP="00D947B1"/>
    <w:p w:rsidR="00D947B1" w:rsidRPr="00D947B1" w:rsidRDefault="00D947B1" w:rsidP="00D947B1">
      <w:pPr>
        <w:rPr>
          <w:b/>
          <w:sz w:val="30"/>
          <w:szCs w:val="30"/>
        </w:rPr>
      </w:pPr>
      <w:r>
        <w:t xml:space="preserve"> </w:t>
      </w:r>
      <w:r w:rsidRPr="00D947B1">
        <w:rPr>
          <w:b/>
          <w:sz w:val="30"/>
          <w:szCs w:val="30"/>
        </w:rPr>
        <w:t>Comment postuler</w:t>
      </w:r>
    </w:p>
    <w:p w:rsidR="00D947B1" w:rsidRDefault="00D947B1" w:rsidP="00D947B1">
      <w:r>
        <w:t xml:space="preserve"> Envoyez votre pitch </w:t>
      </w:r>
      <w:proofErr w:type="spellStart"/>
      <w:r>
        <w:t>deck</w:t>
      </w:r>
      <w:proofErr w:type="spellEnd"/>
      <w:r>
        <w:t xml:space="preserve"> directement à </w:t>
      </w:r>
      <w:r w:rsidRPr="00D947B1">
        <w:rPr>
          <w:b/>
        </w:rPr>
        <w:t>info@kac-afrika.de</w:t>
      </w:r>
    </w:p>
    <w:p w:rsidR="00D947B1" w:rsidRDefault="00D947B1" w:rsidP="00D947B1">
      <w:r>
        <w:t xml:space="preserve"> </w:t>
      </w:r>
      <w:proofErr w:type="gramStart"/>
      <w:r>
        <w:t>ou</w:t>
      </w:r>
      <w:proofErr w:type="gramEnd"/>
      <w:r>
        <w:t xml:space="preserve"> rendez-vous sur  </w:t>
      </w:r>
      <w:r w:rsidRPr="00D947B1">
        <w:rPr>
          <w:b/>
          <w:sz w:val="24"/>
          <w:szCs w:val="24"/>
        </w:rPr>
        <w:t>www.kac-afrika.de</w:t>
      </w:r>
    </w:p>
    <w:p w:rsidR="00D947B1" w:rsidRDefault="00D947B1" w:rsidP="00D947B1">
      <w:r>
        <w:t xml:space="preserve"> </w:t>
      </w:r>
    </w:p>
    <w:p w:rsidR="00D947B1" w:rsidRPr="00D947B1" w:rsidRDefault="00D947B1" w:rsidP="00D947B1">
      <w:pPr>
        <w:rPr>
          <w:b/>
          <w:sz w:val="30"/>
          <w:szCs w:val="30"/>
        </w:rPr>
      </w:pPr>
      <w:proofErr w:type="gramStart"/>
      <w:r w:rsidRPr="00D947B1">
        <w:rPr>
          <w:b/>
          <w:sz w:val="30"/>
          <w:szCs w:val="30"/>
        </w:rPr>
        <w:t>pour</w:t>
      </w:r>
      <w:proofErr w:type="gramEnd"/>
      <w:r w:rsidRPr="00D947B1">
        <w:rPr>
          <w:b/>
          <w:sz w:val="30"/>
          <w:szCs w:val="30"/>
        </w:rPr>
        <w:t xml:space="preserve"> en savoir plus sur notre travail.</w:t>
      </w:r>
    </w:p>
    <w:p w:rsidR="007352CB" w:rsidRDefault="00D947B1" w:rsidP="00D947B1">
      <w:r>
        <w:t xml:space="preserve"> Les startups présélectionnées seront guidées à travers les prochaines étapes vers un investissement potentiel.</w:t>
      </w:r>
    </w:p>
    <w:sectPr w:rsidR="007352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DA" w:rsidRDefault="008530DA" w:rsidP="00D947B1">
      <w:pPr>
        <w:spacing w:after="0" w:line="240" w:lineRule="auto"/>
      </w:pPr>
      <w:r>
        <w:separator/>
      </w:r>
    </w:p>
  </w:endnote>
  <w:endnote w:type="continuationSeparator" w:id="0">
    <w:p w:rsidR="008530DA" w:rsidRDefault="008530DA" w:rsidP="00D9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DA" w:rsidRDefault="008530DA" w:rsidP="00D947B1">
      <w:pPr>
        <w:spacing w:after="0" w:line="240" w:lineRule="auto"/>
      </w:pPr>
      <w:r>
        <w:separator/>
      </w:r>
    </w:p>
  </w:footnote>
  <w:footnote w:type="continuationSeparator" w:id="0">
    <w:p w:rsidR="008530DA" w:rsidRDefault="008530DA" w:rsidP="00D9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B1" w:rsidRDefault="00D947B1">
    <w:pPr>
      <w:pStyle w:val="En-tte"/>
    </w:pPr>
    <w:r w:rsidRPr="00D947B1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5362575</wp:posOffset>
          </wp:positionH>
          <wp:positionV relativeFrom="paragraph">
            <wp:posOffset>-441325</wp:posOffset>
          </wp:positionV>
          <wp:extent cx="1287145" cy="888365"/>
          <wp:effectExtent l="0" t="0" r="8255" b="6985"/>
          <wp:wrapSquare wrapText="bothSides"/>
          <wp:docPr id="1" name="Image 1" descr="C:\Users\DTS\Downloads\KAC AFR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KAC AFRI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2702"/>
    <w:multiLevelType w:val="hybridMultilevel"/>
    <w:tmpl w:val="554E0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86E23"/>
    <w:multiLevelType w:val="hybridMultilevel"/>
    <w:tmpl w:val="05DC1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B1"/>
    <w:rsid w:val="00294D3F"/>
    <w:rsid w:val="008530DA"/>
    <w:rsid w:val="00883B5E"/>
    <w:rsid w:val="00D9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E00F6-1632-463B-95BF-FB91AEA6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47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94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7B1"/>
  </w:style>
  <w:style w:type="paragraph" w:styleId="Pieddepage">
    <w:name w:val="footer"/>
    <w:basedOn w:val="Normal"/>
    <w:link w:val="PieddepageCar"/>
    <w:uiPriority w:val="99"/>
    <w:unhideWhenUsed/>
    <w:rsid w:val="00D94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2025-10-23T10:07:00Z</dcterms:created>
  <dcterms:modified xsi:type="dcterms:W3CDTF">2025-10-23T10:16:00Z</dcterms:modified>
</cp:coreProperties>
</file>